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2121AA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47C83">
        <w:rPr>
          <w:sz w:val="26"/>
          <w:szCs w:val="26"/>
        </w:rPr>
        <w:t>06.07.2018 № 3549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4C48F8" w:rsidRPr="00F5281C" w:rsidRDefault="004C48F8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01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828"/>
        <w:gridCol w:w="5103"/>
        <w:gridCol w:w="1418"/>
        <w:gridCol w:w="993"/>
        <w:gridCol w:w="992"/>
        <w:gridCol w:w="1134"/>
        <w:gridCol w:w="1134"/>
        <w:gridCol w:w="992"/>
      </w:tblGrid>
      <w:tr w:rsidR="00D1391F" w:rsidRPr="00F5281C" w:rsidTr="00584593">
        <w:trPr>
          <w:trHeight w:val="3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E00BAA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Предмет аукциона</w:t>
            </w:r>
            <w:r w:rsidR="00E00BAA">
              <w:rPr>
                <w:color w:val="000000"/>
                <w:sz w:val="18"/>
                <w:szCs w:val="20"/>
              </w:rPr>
              <w:t>: право</w:t>
            </w:r>
            <w:r w:rsidRPr="00F5281C">
              <w:rPr>
                <w:color w:val="000000"/>
                <w:sz w:val="18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C04E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Задаток без учета НДС, руб.,</w:t>
            </w:r>
          </w:p>
          <w:p w:rsidR="00D1391F" w:rsidRPr="00F5281C" w:rsidRDefault="00D1391F" w:rsidP="00D1391F">
            <w:pPr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(25%)</w:t>
            </w:r>
          </w:p>
        </w:tc>
      </w:tr>
      <w:tr w:rsidR="00D1391F" w:rsidRPr="00F5281C" w:rsidTr="00584593">
        <w:trPr>
          <w:trHeight w:val="129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94732F" w:rsidP="009473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Кадастровый номер и а</w:t>
            </w:r>
            <w:r w:rsidR="00D1391F" w:rsidRPr="00F5281C">
              <w:rPr>
                <w:color w:val="000000"/>
                <w:sz w:val="20"/>
                <w:szCs w:val="20"/>
              </w:rPr>
              <w:t>дрес земельного участка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A12AF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6C2FF9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Целевое назначение земельного участка.</w:t>
            </w:r>
          </w:p>
          <w:p w:rsidR="00D1391F" w:rsidRPr="006C2FF9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6C2FF9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C0700" w:rsidRPr="00F5281C" w:rsidTr="00584593">
        <w:trPr>
          <w:trHeight w:val="6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</w:t>
            </w:r>
            <w:r w:rsidRPr="0094732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3127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«Станция «Голиково», территория «</w:t>
            </w:r>
            <w:r w:rsidRPr="0094732F">
              <w:rPr>
                <w:sz w:val="20"/>
                <w:szCs w:val="20"/>
              </w:rPr>
              <w:t>Гара</w:t>
            </w:r>
            <w:r>
              <w:rPr>
                <w:sz w:val="20"/>
                <w:szCs w:val="20"/>
              </w:rPr>
              <w:t>жно-строительный кооператив № 390»</w:t>
            </w:r>
            <w:r w:rsidRPr="0094732F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8D3772" w:rsidRDefault="004C0700" w:rsidP="004C070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8D3772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3 250,00</w:t>
            </w:r>
          </w:p>
        </w:tc>
      </w:tr>
      <w:tr w:rsidR="004C0700" w:rsidRPr="00F5281C" w:rsidTr="00584593">
        <w:trPr>
          <w:trHeight w:val="5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24:55:0402020:3305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«Станция «Голиково», территория «</w:t>
            </w:r>
            <w:r w:rsidRPr="0094732F">
              <w:rPr>
                <w:sz w:val="20"/>
                <w:szCs w:val="20"/>
              </w:rPr>
              <w:t>Гара</w:t>
            </w:r>
            <w:r>
              <w:rPr>
                <w:sz w:val="20"/>
                <w:szCs w:val="20"/>
              </w:rPr>
              <w:t>жно-строительный кооператив № 390»</w:t>
            </w:r>
            <w:r w:rsidRPr="0094732F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8D3772">
              <w:rPr>
                <w:color w:val="000000"/>
                <w:sz w:val="20"/>
                <w:szCs w:val="20"/>
              </w:rPr>
              <w:t xml:space="preserve">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3 250,00</w:t>
            </w:r>
          </w:p>
        </w:tc>
      </w:tr>
      <w:tr w:rsidR="004C0700" w:rsidRPr="00F5281C" w:rsidTr="00584593">
        <w:trPr>
          <w:trHeight w:val="12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24:55:0201005:1556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>РФ, Красноярский край</w:t>
            </w:r>
            <w:r>
              <w:rPr>
                <w:sz w:val="20"/>
                <w:szCs w:val="20"/>
              </w:rPr>
              <w:t xml:space="preserve"> 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территория </w:t>
            </w:r>
            <w:r>
              <w:rPr>
                <w:sz w:val="20"/>
                <w:szCs w:val="20"/>
              </w:rPr>
              <w:t>«Основная площадка рудника «Таймырский»</w:t>
            </w:r>
            <w:r w:rsidRPr="0094732F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94732F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«Таймыр-1», № 23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E42113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F5281C" w:rsidTr="00584593">
        <w:trPr>
          <w:trHeight w:val="12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24:55:0403002:3511</w:t>
            </w:r>
          </w:p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улица Октябрьская,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26В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E42113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F5281C" w:rsidTr="00584593">
        <w:trPr>
          <w:trHeight w:val="133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24:55:0202004:1247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>,</w:t>
            </w:r>
            <w:r w:rsidRPr="009473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район Талнах, улица Пионерская, территория «</w:t>
            </w:r>
            <w:r w:rsidRPr="0094732F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«Пионер», ряд № 2», № 38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8D3772">
              <w:rPr>
                <w:color w:val="000000"/>
                <w:sz w:val="20"/>
                <w:szCs w:val="20"/>
              </w:rPr>
              <w:t xml:space="preserve">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F5281C" w:rsidTr="00584593">
        <w:trPr>
          <w:trHeight w:val="68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D26FC9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24:55:0401004:2406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«Станция «Голиково», территория «</w:t>
            </w:r>
            <w:r w:rsidRPr="0094732F">
              <w:rPr>
                <w:sz w:val="20"/>
                <w:szCs w:val="20"/>
              </w:rPr>
              <w:t>Гара</w:t>
            </w:r>
            <w:r>
              <w:rPr>
                <w:sz w:val="20"/>
                <w:szCs w:val="20"/>
              </w:rPr>
              <w:t>жно-строительный кооператив № 120»</w:t>
            </w:r>
            <w:r w:rsidRPr="0094732F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8D3772">
              <w:rPr>
                <w:color w:val="000000"/>
                <w:sz w:val="20"/>
                <w:szCs w:val="20"/>
              </w:rPr>
              <w:t xml:space="preserve">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F5281C" w:rsidTr="00584593">
        <w:trPr>
          <w:trHeight w:val="5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D26FC9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24:55:0404003:2543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</w:t>
            </w:r>
            <w:r>
              <w:rPr>
                <w:sz w:val="20"/>
                <w:szCs w:val="20"/>
              </w:rPr>
              <w:t xml:space="preserve"> район Центральный, </w:t>
            </w:r>
            <w:r w:rsidRPr="0094732F">
              <w:rPr>
                <w:sz w:val="20"/>
                <w:szCs w:val="20"/>
              </w:rPr>
              <w:t xml:space="preserve">улица </w:t>
            </w:r>
            <w:r>
              <w:rPr>
                <w:sz w:val="20"/>
                <w:szCs w:val="20"/>
              </w:rPr>
              <w:t>Нансена</w:t>
            </w:r>
            <w:r w:rsidRPr="0094732F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94732F">
              <w:rPr>
                <w:sz w:val="20"/>
                <w:szCs w:val="20"/>
              </w:rPr>
              <w:t xml:space="preserve">Гаражно-строительный кооператив № </w:t>
            </w:r>
            <w:r>
              <w:rPr>
                <w:sz w:val="20"/>
                <w:szCs w:val="20"/>
              </w:rPr>
              <w:t>97»</w:t>
            </w:r>
            <w:r w:rsidRPr="0094732F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8D3772">
              <w:rPr>
                <w:color w:val="000000"/>
                <w:sz w:val="20"/>
                <w:szCs w:val="20"/>
              </w:rPr>
              <w:t xml:space="preserve">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5E51DB" w:rsidTr="00584593">
        <w:trPr>
          <w:trHeight w:val="4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D26FC9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0404003</w:t>
            </w:r>
            <w:r w:rsidRPr="0094732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2127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</w:t>
            </w:r>
            <w:r>
              <w:rPr>
                <w:sz w:val="20"/>
                <w:szCs w:val="20"/>
              </w:rPr>
              <w:t xml:space="preserve"> район Центральный, </w:t>
            </w:r>
            <w:r w:rsidRPr="0094732F">
              <w:rPr>
                <w:sz w:val="20"/>
                <w:szCs w:val="20"/>
              </w:rPr>
              <w:t xml:space="preserve">улица </w:t>
            </w:r>
            <w:r>
              <w:rPr>
                <w:sz w:val="20"/>
                <w:szCs w:val="20"/>
              </w:rPr>
              <w:t>Нансена</w:t>
            </w:r>
            <w:r w:rsidRPr="0094732F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94732F">
              <w:rPr>
                <w:sz w:val="20"/>
                <w:szCs w:val="20"/>
              </w:rPr>
              <w:t xml:space="preserve">Гаражно-строительный кооператив № </w:t>
            </w:r>
            <w:r>
              <w:rPr>
                <w:sz w:val="20"/>
                <w:szCs w:val="20"/>
              </w:rPr>
              <w:t>97»</w:t>
            </w:r>
            <w:r w:rsidRPr="0094732F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8D3772">
              <w:rPr>
                <w:color w:val="000000"/>
                <w:sz w:val="20"/>
                <w:szCs w:val="20"/>
              </w:rPr>
              <w:t xml:space="preserve">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C2FF9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6C2F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5E51DB" w:rsidTr="00584593">
        <w:trPr>
          <w:trHeight w:val="4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3D1ECA" w:rsidP="005845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 w:rsidRPr="00670F7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0201005</w:t>
            </w:r>
            <w:r w:rsidRPr="00670F7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1646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территория </w:t>
            </w:r>
            <w:r>
              <w:rPr>
                <w:sz w:val="20"/>
                <w:szCs w:val="20"/>
              </w:rPr>
              <w:t>«Основная площадка рудника «Таймырский»</w:t>
            </w:r>
            <w:r w:rsidRPr="0094732F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94732F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«Таймыр-1», № 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E42113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70F7E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5E51DB" w:rsidTr="00584593">
        <w:trPr>
          <w:trHeight w:val="4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3D1ECA" w:rsidP="003D1E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 w:rsidRPr="00670F7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0401003</w:t>
            </w:r>
            <w:r w:rsidRPr="00670F7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994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Вальковское шоссе, 5 км</w:t>
            </w:r>
            <w:r w:rsidRPr="0094732F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94732F">
              <w:rPr>
                <w:sz w:val="20"/>
                <w:szCs w:val="20"/>
              </w:rPr>
              <w:t xml:space="preserve">Гаражно-строительный кооператив № </w:t>
            </w:r>
            <w:r>
              <w:rPr>
                <w:sz w:val="20"/>
                <w:szCs w:val="20"/>
              </w:rPr>
              <w:t>409»</w:t>
            </w:r>
            <w:r w:rsidRPr="009473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4732F">
              <w:rPr>
                <w:sz w:val="20"/>
                <w:szCs w:val="20"/>
              </w:rPr>
              <w:t>№ 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E42113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70F7E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5E51DB" w:rsidTr="00584593">
        <w:trPr>
          <w:trHeight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3D1ECA" w:rsidP="003D1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 w:rsidRPr="00670F7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0401003</w:t>
            </w:r>
            <w:r w:rsidRPr="00670F7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995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Вальковское шоссе, 5 км</w:t>
            </w:r>
            <w:r w:rsidRPr="0094732F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94732F">
              <w:rPr>
                <w:sz w:val="20"/>
                <w:szCs w:val="20"/>
              </w:rPr>
              <w:t xml:space="preserve">Гаражно-строительный кооператив № </w:t>
            </w:r>
            <w:r>
              <w:rPr>
                <w:sz w:val="20"/>
                <w:szCs w:val="20"/>
              </w:rPr>
              <w:t>409»</w:t>
            </w:r>
            <w:r w:rsidRPr="009473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4732F">
              <w:rPr>
                <w:sz w:val="20"/>
                <w:szCs w:val="20"/>
              </w:rPr>
              <w:t>№ 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E42113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70F7E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0700" w:rsidRPr="005E51DB" w:rsidTr="00584593">
        <w:trPr>
          <w:trHeight w:val="4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3D1ECA" w:rsidP="003D1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sz w:val="20"/>
                <w:szCs w:val="20"/>
              </w:rPr>
            </w:pPr>
            <w:r w:rsidRPr="00670F7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0401003</w:t>
            </w:r>
            <w:r w:rsidRPr="00670F7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1000</w:t>
            </w:r>
          </w:p>
          <w:p w:rsidR="004C0700" w:rsidRPr="0094732F" w:rsidRDefault="004C0700" w:rsidP="004C0700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Вальковское шоссе, 5 км</w:t>
            </w:r>
            <w:r w:rsidRPr="0094732F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94732F">
              <w:rPr>
                <w:sz w:val="20"/>
                <w:szCs w:val="20"/>
              </w:rPr>
              <w:t xml:space="preserve">Гаражно-строительный кооператив № </w:t>
            </w:r>
            <w:r>
              <w:rPr>
                <w:sz w:val="20"/>
                <w:szCs w:val="20"/>
              </w:rPr>
              <w:t>409»</w:t>
            </w:r>
            <w:r w:rsidRPr="009473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4732F">
              <w:rPr>
                <w:sz w:val="20"/>
                <w:szCs w:val="20"/>
              </w:rPr>
              <w:t>№ 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E42113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0700" w:rsidRDefault="004C0700" w:rsidP="004C0700">
            <w:pPr>
              <w:jc w:val="center"/>
            </w:pPr>
            <w:r w:rsidRPr="00022734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670F7E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Pr="00F5281C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700" w:rsidRDefault="004C0700" w:rsidP="004C0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006113" w:rsidRDefault="001F40AE" w:rsidP="00D1391F"/>
    <w:sectPr w:rsidR="00006113" w:rsidSect="00A12AF4">
      <w:footerReference w:type="default" r:id="rId7"/>
      <w:pgSz w:w="16838" w:h="11906" w:orient="landscape"/>
      <w:pgMar w:top="709" w:right="1134" w:bottom="851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0AE" w:rsidRDefault="001F40AE" w:rsidP="00936D2E">
      <w:r>
        <w:separator/>
      </w:r>
    </w:p>
  </w:endnote>
  <w:endnote w:type="continuationSeparator" w:id="0">
    <w:p w:rsidR="001F40AE" w:rsidRDefault="001F40AE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867009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C83">
          <w:rPr>
            <w:noProof/>
          </w:rPr>
          <w:t>1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0AE" w:rsidRDefault="001F40AE" w:rsidP="00936D2E">
      <w:r>
        <w:separator/>
      </w:r>
    </w:p>
  </w:footnote>
  <w:footnote w:type="continuationSeparator" w:id="0">
    <w:p w:rsidR="001F40AE" w:rsidRDefault="001F40AE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1917C4"/>
    <w:rsid w:val="001C399F"/>
    <w:rsid w:val="001C4595"/>
    <w:rsid w:val="001F40AE"/>
    <w:rsid w:val="002121AA"/>
    <w:rsid w:val="002269E6"/>
    <w:rsid w:val="00270DCE"/>
    <w:rsid w:val="002725C1"/>
    <w:rsid w:val="00284B8A"/>
    <w:rsid w:val="002E4674"/>
    <w:rsid w:val="003D1ECA"/>
    <w:rsid w:val="003D584A"/>
    <w:rsid w:val="003F6699"/>
    <w:rsid w:val="00400982"/>
    <w:rsid w:val="0041558C"/>
    <w:rsid w:val="004271B3"/>
    <w:rsid w:val="004C0305"/>
    <w:rsid w:val="004C0700"/>
    <w:rsid w:val="004C48F8"/>
    <w:rsid w:val="004D6F04"/>
    <w:rsid w:val="004E365E"/>
    <w:rsid w:val="0053376E"/>
    <w:rsid w:val="00584593"/>
    <w:rsid w:val="00670F7E"/>
    <w:rsid w:val="006C2FF9"/>
    <w:rsid w:val="006F60BD"/>
    <w:rsid w:val="00723194"/>
    <w:rsid w:val="00747D9D"/>
    <w:rsid w:val="00752A0E"/>
    <w:rsid w:val="007C407D"/>
    <w:rsid w:val="00813D4B"/>
    <w:rsid w:val="00823F2E"/>
    <w:rsid w:val="0084697D"/>
    <w:rsid w:val="008557C3"/>
    <w:rsid w:val="008D3772"/>
    <w:rsid w:val="008E1732"/>
    <w:rsid w:val="008F6C80"/>
    <w:rsid w:val="0090271D"/>
    <w:rsid w:val="00934F75"/>
    <w:rsid w:val="00936D2E"/>
    <w:rsid w:val="00946C85"/>
    <w:rsid w:val="0094732F"/>
    <w:rsid w:val="00987E31"/>
    <w:rsid w:val="00A12AF4"/>
    <w:rsid w:val="00A47C83"/>
    <w:rsid w:val="00A654DC"/>
    <w:rsid w:val="00A70C62"/>
    <w:rsid w:val="00AF729D"/>
    <w:rsid w:val="00B167C4"/>
    <w:rsid w:val="00B67F09"/>
    <w:rsid w:val="00C00E1E"/>
    <w:rsid w:val="00CA6C50"/>
    <w:rsid w:val="00CB1A05"/>
    <w:rsid w:val="00D1391F"/>
    <w:rsid w:val="00D26FC9"/>
    <w:rsid w:val="00D44763"/>
    <w:rsid w:val="00D6241C"/>
    <w:rsid w:val="00D8469E"/>
    <w:rsid w:val="00E00BAA"/>
    <w:rsid w:val="00E64D2B"/>
    <w:rsid w:val="00E9239C"/>
    <w:rsid w:val="00EF0A57"/>
    <w:rsid w:val="00EF642D"/>
    <w:rsid w:val="00F107C8"/>
    <w:rsid w:val="00F31FBE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CEBD2-7765-4326-8945-C48C6DCA8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38</cp:revision>
  <cp:lastPrinted>2018-02-12T09:51:00Z</cp:lastPrinted>
  <dcterms:created xsi:type="dcterms:W3CDTF">2017-09-25T10:21:00Z</dcterms:created>
  <dcterms:modified xsi:type="dcterms:W3CDTF">2018-07-06T03:35:00Z</dcterms:modified>
</cp:coreProperties>
</file>